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033" w:rsidRDefault="000D2033" w:rsidP="000D2033">
      <w:pPr>
        <w:jc w:val="center"/>
      </w:pPr>
      <w:r>
        <w:t>BCSL BYLAWS</w:t>
      </w:r>
    </w:p>
    <w:p w:rsidR="000D2033" w:rsidRDefault="000D2033" w:rsidP="000D2033">
      <w:pPr>
        <w:jc w:val="center"/>
      </w:pPr>
      <w:hyperlink r:id="rId4" w:history="1">
        <w:r w:rsidRPr="00AB07F7">
          <w:rPr>
            <w:rStyle w:val="Hyperlink"/>
          </w:rPr>
          <w:t>https://docs.google.com/document/d/e/2PACX-1vQbM8FI0SBlK4qQlUxztXp1xWSopjyKgy9TrBm50fF7KODPT4Y_WFOSHH-HRAw-b1Yykv3s8hMTGJDr/pub</w:t>
        </w:r>
      </w:hyperlink>
    </w:p>
    <w:p w:rsidR="000D2033" w:rsidRDefault="000D2033" w:rsidP="000D2033">
      <w:pPr>
        <w:jc w:val="center"/>
      </w:pPr>
      <w:r>
        <w:t>BCSL CONSTITUTION</w:t>
      </w:r>
    </w:p>
    <w:p w:rsidR="000D2033" w:rsidRDefault="000D2033" w:rsidP="000D2033">
      <w:pPr>
        <w:jc w:val="center"/>
      </w:pPr>
      <w:hyperlink r:id="rId5" w:history="1">
        <w:r w:rsidRPr="00AB07F7">
          <w:rPr>
            <w:rStyle w:val="Hyperlink"/>
          </w:rPr>
          <w:t>https://docs.google.com/document/d/e/2PACX-1vRt-UW3rkXgAjpIModag7nljmnsIan-YfXfDcA-m3XAl7vEmlU4zBm8ZlnzjchOha_EQAYEvYkV6rlA/pub</w:t>
        </w:r>
      </w:hyperlink>
      <w:r>
        <w:t xml:space="preserve"> </w:t>
      </w:r>
      <w:bookmarkStart w:id="0" w:name="_GoBack"/>
      <w:bookmarkEnd w:id="0"/>
    </w:p>
    <w:p w:rsidR="000D2033" w:rsidRDefault="000D2033" w:rsidP="000D2033">
      <w:pPr>
        <w:jc w:val="center"/>
      </w:pPr>
    </w:p>
    <w:sectPr w:rsidR="000D20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033"/>
    <w:rsid w:val="000D2033"/>
    <w:rsid w:val="00993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B033E0"/>
  <w15:chartTrackingRefBased/>
  <w15:docId w15:val="{F228B07F-C014-4EE8-A4B8-78C9E1D46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D203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document/d/e/2PACX-1vRt-UW3rkXgAjpIModag7nljmnsIan-YfXfDcA-m3XAl7vEmlU4zBm8ZlnzjchOha_EQAYEvYkV6rlA/pub" TargetMode="External"/><Relationship Id="rId4" Type="http://schemas.openxmlformats.org/officeDocument/2006/relationships/hyperlink" Target="https://docs.google.com/document/d/e/2PACX-1vQbM8FI0SBlK4qQlUxztXp1xWSopjyKgy9TrBm50fF7KODPT4Y_WFOSHH-HRAw-b1Yykv3s8hMTGJDr/pu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85</Words>
  <Characters>491</Characters>
  <Application>Microsoft Office Word</Application>
  <DocSecurity>0</DocSecurity>
  <Lines>4</Lines>
  <Paragraphs>1</Paragraphs>
  <ScaleCrop>false</ScaleCrop>
  <Company>HP</Company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Uszaki</dc:creator>
  <cp:keywords/>
  <dc:description/>
  <cp:lastModifiedBy>Daniel Uszaki</cp:lastModifiedBy>
  <cp:revision>1</cp:revision>
  <dcterms:created xsi:type="dcterms:W3CDTF">2018-02-22T23:32:00Z</dcterms:created>
  <dcterms:modified xsi:type="dcterms:W3CDTF">2018-02-22T23:34:00Z</dcterms:modified>
</cp:coreProperties>
</file>